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6E0" w:rsidRPr="008A76E0" w:rsidRDefault="008A76E0" w:rsidP="008A76E0">
      <w:pPr>
        <w:rPr>
          <w:b/>
          <w:sz w:val="36"/>
          <w:szCs w:val="36"/>
          <w:lang w:val="el-GR"/>
        </w:rPr>
      </w:pPr>
      <w:r w:rsidRPr="008A76E0">
        <w:rPr>
          <w:b/>
          <w:sz w:val="36"/>
          <w:szCs w:val="36"/>
          <w:lang w:val="el-GR"/>
        </w:rPr>
        <w:t>ΑΙΤΗΣΗ</w:t>
      </w:r>
      <w:r w:rsidR="00C94104">
        <w:rPr>
          <w:b/>
          <w:sz w:val="36"/>
          <w:szCs w:val="36"/>
          <w:lang w:val="el-GR"/>
        </w:rPr>
        <w:t>—ΔΙΑΜΑΡΤΥΡΙΑ</w:t>
      </w:r>
      <w:r w:rsidRPr="008A76E0">
        <w:rPr>
          <w:b/>
          <w:sz w:val="36"/>
          <w:szCs w:val="36"/>
          <w:lang w:val="el-GR"/>
        </w:rPr>
        <w:t xml:space="preserve"> </w:t>
      </w:r>
    </w:p>
    <w:p w:rsidR="008A76E0" w:rsidRDefault="008A76E0" w:rsidP="008A76E0">
      <w:pPr>
        <w:rPr>
          <w:lang w:val="el-GR"/>
        </w:rPr>
      </w:pPr>
    </w:p>
    <w:p w:rsidR="008A76E0" w:rsidRPr="008A76E0" w:rsidRDefault="008A76E0" w:rsidP="008A76E0">
      <w:pPr>
        <w:spacing w:after="0" w:line="240" w:lineRule="auto"/>
        <w:rPr>
          <w:sz w:val="24"/>
          <w:szCs w:val="24"/>
          <w:lang w:val="el-GR"/>
        </w:rPr>
      </w:pPr>
      <w:r w:rsidRPr="008A76E0">
        <w:rPr>
          <w:sz w:val="24"/>
          <w:szCs w:val="24"/>
          <w:lang w:val="el-GR"/>
        </w:rPr>
        <w:t>του ΜΑΡΙΝΟΥ ΠΑΠΑΔΟΠΟΥΛΟΥ</w:t>
      </w:r>
    </w:p>
    <w:p w:rsidR="00F50A7F" w:rsidRDefault="00F50A7F" w:rsidP="008A76E0">
      <w:pPr>
        <w:spacing w:after="0" w:line="240" w:lineRule="auto"/>
        <w:rPr>
          <w:sz w:val="24"/>
          <w:szCs w:val="24"/>
          <w:lang w:val="el-GR"/>
        </w:rPr>
      </w:pPr>
      <w:r>
        <w:rPr>
          <w:sz w:val="24"/>
          <w:szCs w:val="24"/>
          <w:lang w:val="el-GR"/>
        </w:rPr>
        <w:t xml:space="preserve">δικηγόρου, </w:t>
      </w:r>
    </w:p>
    <w:p w:rsidR="008A76E0" w:rsidRPr="008A76E0" w:rsidRDefault="008A76E0" w:rsidP="008A76E0">
      <w:pPr>
        <w:spacing w:after="0" w:line="240" w:lineRule="auto"/>
        <w:rPr>
          <w:sz w:val="24"/>
          <w:szCs w:val="24"/>
          <w:lang w:val="el-GR"/>
        </w:rPr>
      </w:pPr>
      <w:r w:rsidRPr="008A76E0">
        <w:rPr>
          <w:sz w:val="24"/>
          <w:szCs w:val="24"/>
          <w:lang w:val="el-GR"/>
        </w:rPr>
        <w:t>κατοίκου Κηφισιάς</w:t>
      </w:r>
      <w:r>
        <w:rPr>
          <w:sz w:val="24"/>
          <w:szCs w:val="24"/>
          <w:lang w:val="el-GR"/>
        </w:rPr>
        <w:t xml:space="preserve">, </w:t>
      </w:r>
      <w:r w:rsidRPr="008A76E0">
        <w:rPr>
          <w:sz w:val="24"/>
          <w:szCs w:val="24"/>
          <w:lang w:val="el-GR"/>
        </w:rPr>
        <w:t>οδός Χαρίτων 15</w:t>
      </w:r>
    </w:p>
    <w:p w:rsidR="008A76E0" w:rsidRPr="00C94104" w:rsidRDefault="008A76E0" w:rsidP="008A76E0">
      <w:pPr>
        <w:spacing w:after="0" w:line="240" w:lineRule="auto"/>
        <w:rPr>
          <w:sz w:val="24"/>
          <w:szCs w:val="24"/>
          <w:lang w:val="el-GR"/>
        </w:rPr>
      </w:pPr>
      <w:r w:rsidRPr="008A76E0">
        <w:rPr>
          <w:sz w:val="24"/>
          <w:szCs w:val="24"/>
          <w:lang w:val="el-GR"/>
        </w:rPr>
        <w:t>Τ: 210 778 1045</w:t>
      </w:r>
      <w:r>
        <w:rPr>
          <w:sz w:val="24"/>
          <w:szCs w:val="24"/>
          <w:lang w:val="el-GR"/>
        </w:rPr>
        <w:t xml:space="preserve">, </w:t>
      </w:r>
      <w:r w:rsidRPr="008A76E0">
        <w:rPr>
          <w:sz w:val="24"/>
          <w:szCs w:val="24"/>
          <w:lang w:val="en-GB"/>
        </w:rPr>
        <w:t>M</w:t>
      </w:r>
      <w:r w:rsidRPr="00C94104">
        <w:rPr>
          <w:sz w:val="24"/>
          <w:szCs w:val="24"/>
          <w:lang w:val="el-GR"/>
        </w:rPr>
        <w:t xml:space="preserve">: 6974 71 80 71 </w:t>
      </w:r>
    </w:p>
    <w:p w:rsidR="008A76E0" w:rsidRDefault="008A76E0" w:rsidP="008A76E0">
      <w:pPr>
        <w:rPr>
          <w:lang w:val="el-GR"/>
        </w:rPr>
      </w:pPr>
    </w:p>
    <w:p w:rsidR="008A76E0" w:rsidRDefault="008A76E0" w:rsidP="008A76E0">
      <w:pPr>
        <w:rPr>
          <w:lang w:val="el-GR"/>
        </w:rPr>
      </w:pPr>
    </w:p>
    <w:p w:rsidR="008A76E0" w:rsidRDefault="008A76E0" w:rsidP="008A76E0">
      <w:pPr>
        <w:rPr>
          <w:lang w:val="el-GR"/>
        </w:rPr>
      </w:pPr>
    </w:p>
    <w:p w:rsidR="008A76E0" w:rsidRDefault="008A76E0" w:rsidP="008A76E0">
      <w:pPr>
        <w:rPr>
          <w:lang w:val="el-GR"/>
        </w:rPr>
      </w:pPr>
    </w:p>
    <w:p w:rsidR="008A76E0" w:rsidRDefault="008A76E0" w:rsidP="008A76E0">
      <w:pPr>
        <w:rPr>
          <w:lang w:val="el-GR"/>
        </w:rPr>
      </w:pPr>
    </w:p>
    <w:p w:rsidR="008A76E0" w:rsidRDefault="008A76E0" w:rsidP="008A76E0">
      <w:pPr>
        <w:rPr>
          <w:lang w:val="el-GR"/>
        </w:rPr>
      </w:pPr>
    </w:p>
    <w:p w:rsidR="008A76E0" w:rsidRDefault="008A76E0" w:rsidP="008A76E0">
      <w:pPr>
        <w:rPr>
          <w:lang w:val="el-GR"/>
        </w:rPr>
      </w:pPr>
    </w:p>
    <w:p w:rsidR="008A76E0" w:rsidRDefault="008A76E0" w:rsidP="008A76E0">
      <w:pPr>
        <w:rPr>
          <w:lang w:val="el-GR"/>
        </w:rPr>
      </w:pPr>
    </w:p>
    <w:p w:rsidR="008A76E0" w:rsidRDefault="008A76E0" w:rsidP="008A76E0">
      <w:pPr>
        <w:rPr>
          <w:lang w:val="el-GR"/>
        </w:rPr>
      </w:pPr>
    </w:p>
    <w:p w:rsidR="008A76E0" w:rsidRDefault="008A76E0" w:rsidP="008A76E0">
      <w:pPr>
        <w:rPr>
          <w:lang w:val="el-GR"/>
        </w:rPr>
      </w:pPr>
    </w:p>
    <w:p w:rsidR="008A76E0" w:rsidRDefault="008A76E0" w:rsidP="008A76E0">
      <w:pPr>
        <w:rPr>
          <w:lang w:val="el-GR"/>
        </w:rPr>
      </w:pPr>
    </w:p>
    <w:p w:rsidR="008A76E0" w:rsidRDefault="008A76E0" w:rsidP="008A76E0">
      <w:pPr>
        <w:rPr>
          <w:lang w:val="el-GR"/>
        </w:rPr>
      </w:pPr>
    </w:p>
    <w:p w:rsidR="008A76E0" w:rsidRDefault="008A76E0" w:rsidP="008A76E0">
      <w:pPr>
        <w:rPr>
          <w:lang w:val="el-GR"/>
        </w:rPr>
      </w:pPr>
    </w:p>
    <w:p w:rsidR="008A76E0" w:rsidRDefault="008A76E0" w:rsidP="008A76E0">
      <w:pPr>
        <w:rPr>
          <w:lang w:val="el-GR"/>
        </w:rPr>
      </w:pPr>
    </w:p>
    <w:p w:rsidR="008A76E0" w:rsidRDefault="008A76E0" w:rsidP="008A76E0">
      <w:pPr>
        <w:rPr>
          <w:lang w:val="el-GR"/>
        </w:rPr>
      </w:pPr>
    </w:p>
    <w:p w:rsidR="008A76E0" w:rsidRDefault="008A76E0" w:rsidP="008A76E0">
      <w:pPr>
        <w:rPr>
          <w:lang w:val="el-GR"/>
        </w:rPr>
      </w:pPr>
    </w:p>
    <w:p w:rsidR="008A76E0" w:rsidRDefault="008A76E0" w:rsidP="008A76E0">
      <w:pPr>
        <w:rPr>
          <w:lang w:val="el-GR"/>
        </w:rPr>
      </w:pPr>
    </w:p>
    <w:p w:rsidR="008A76E0" w:rsidRDefault="008A76E0" w:rsidP="008A76E0">
      <w:pPr>
        <w:rPr>
          <w:lang w:val="el-GR"/>
        </w:rPr>
      </w:pPr>
    </w:p>
    <w:p w:rsidR="008A76E0" w:rsidRDefault="008A76E0" w:rsidP="008A76E0">
      <w:pPr>
        <w:rPr>
          <w:lang w:val="el-GR"/>
        </w:rPr>
      </w:pPr>
    </w:p>
    <w:p w:rsidR="008A76E0" w:rsidRDefault="008A76E0" w:rsidP="008A76E0">
      <w:pPr>
        <w:rPr>
          <w:lang w:val="el-GR"/>
        </w:rPr>
      </w:pPr>
    </w:p>
    <w:p w:rsidR="008A76E0" w:rsidRDefault="008A76E0" w:rsidP="008A76E0">
      <w:pPr>
        <w:rPr>
          <w:lang w:val="el-GR"/>
        </w:rPr>
      </w:pPr>
    </w:p>
    <w:p w:rsidR="008A76E0" w:rsidRDefault="008A76E0" w:rsidP="008A76E0">
      <w:pPr>
        <w:rPr>
          <w:lang w:val="el-GR"/>
        </w:rPr>
      </w:pPr>
    </w:p>
    <w:p w:rsidR="008A76E0" w:rsidRDefault="008A76E0" w:rsidP="008A76E0">
      <w:pPr>
        <w:rPr>
          <w:lang w:val="el-GR"/>
        </w:rPr>
      </w:pPr>
    </w:p>
    <w:p w:rsidR="008A76E0" w:rsidRDefault="008A76E0" w:rsidP="008A76E0">
      <w:pPr>
        <w:rPr>
          <w:lang w:val="el-GR"/>
        </w:rPr>
      </w:pPr>
      <w:r>
        <w:rPr>
          <w:lang w:val="el-GR"/>
        </w:rPr>
        <w:lastRenderedPageBreak/>
        <w:t>Προς:</w:t>
      </w:r>
    </w:p>
    <w:p w:rsidR="008A76E0" w:rsidRPr="008A76E0" w:rsidRDefault="008A76E0" w:rsidP="008A76E0">
      <w:pPr>
        <w:rPr>
          <w:b/>
          <w:sz w:val="24"/>
          <w:szCs w:val="24"/>
          <w:lang w:val="el-GR"/>
        </w:rPr>
      </w:pPr>
      <w:r w:rsidRPr="008A76E0">
        <w:rPr>
          <w:b/>
          <w:sz w:val="24"/>
          <w:szCs w:val="24"/>
          <w:lang w:val="el-GR"/>
        </w:rPr>
        <w:t xml:space="preserve">ΔΗΜΟ ΚΗΦΙΣΙΑΣ </w:t>
      </w:r>
    </w:p>
    <w:p w:rsidR="008A76E0" w:rsidRPr="008A76E0" w:rsidRDefault="00454E32" w:rsidP="008A76E0">
      <w:pPr>
        <w:rPr>
          <w:b/>
          <w:sz w:val="24"/>
          <w:szCs w:val="24"/>
          <w:lang w:val="el-GR"/>
        </w:rPr>
      </w:pPr>
      <w:r>
        <w:rPr>
          <w:b/>
          <w:sz w:val="24"/>
          <w:szCs w:val="24"/>
          <w:lang w:val="el-GR"/>
        </w:rPr>
        <w:t>ΕΠΙΚΕΦΑΛΗ ΕΠΙΤΡΟΠΗΣ ΠΡΑΣΙΝΟΥ</w:t>
      </w:r>
      <w:r w:rsidR="004505D4">
        <w:rPr>
          <w:b/>
          <w:sz w:val="24"/>
          <w:szCs w:val="24"/>
          <w:lang w:val="el-GR"/>
        </w:rPr>
        <w:t xml:space="preserve"> κύριο </w:t>
      </w:r>
      <w:r>
        <w:rPr>
          <w:b/>
          <w:sz w:val="24"/>
          <w:szCs w:val="24"/>
          <w:lang w:val="el-GR"/>
        </w:rPr>
        <w:t>Ευάγγελο Σιδέρη</w:t>
      </w:r>
    </w:p>
    <w:p w:rsidR="008A76E0" w:rsidRPr="00C94104" w:rsidRDefault="008A76E0" w:rsidP="008A76E0">
      <w:pPr>
        <w:rPr>
          <w:sz w:val="20"/>
          <w:szCs w:val="20"/>
          <w:lang w:val="el-GR"/>
        </w:rPr>
      </w:pPr>
      <w:r w:rsidRPr="00C94104">
        <w:rPr>
          <w:sz w:val="20"/>
          <w:szCs w:val="20"/>
          <w:lang w:val="el-GR"/>
        </w:rPr>
        <w:t xml:space="preserve">Κύριε </w:t>
      </w:r>
      <w:r w:rsidR="00454E32">
        <w:rPr>
          <w:sz w:val="20"/>
          <w:szCs w:val="20"/>
          <w:lang w:val="el-GR"/>
        </w:rPr>
        <w:t>Πρόεδρε της Επιτροπής Πρασίνου</w:t>
      </w:r>
      <w:r w:rsidRPr="00C94104">
        <w:rPr>
          <w:sz w:val="20"/>
          <w:szCs w:val="20"/>
          <w:lang w:val="el-GR"/>
        </w:rPr>
        <w:t xml:space="preserve">:   </w:t>
      </w:r>
    </w:p>
    <w:p w:rsidR="00454E32" w:rsidRDefault="008A76E0" w:rsidP="008A76E0">
      <w:pPr>
        <w:rPr>
          <w:sz w:val="20"/>
          <w:szCs w:val="20"/>
          <w:lang w:val="el-GR"/>
        </w:rPr>
      </w:pPr>
      <w:r w:rsidRPr="00C94104">
        <w:rPr>
          <w:sz w:val="20"/>
          <w:szCs w:val="20"/>
          <w:lang w:val="el-GR"/>
        </w:rPr>
        <w:t>Με το παρόν έγγραφο σας ζητώ να προβείτε άμεσα σε</w:t>
      </w:r>
      <w:r w:rsidR="00454E32">
        <w:rPr>
          <w:sz w:val="20"/>
          <w:szCs w:val="20"/>
          <w:lang w:val="el-GR"/>
        </w:rPr>
        <w:t xml:space="preserve"> ένέργειες για τον καθαρισμό των συντριβανιών στο πάρκο της πλατείας Ηρώων Πολυτεχνείου από τα στάσιμα ύδατα</w:t>
      </w:r>
      <w:r w:rsidRPr="00C94104">
        <w:rPr>
          <w:sz w:val="20"/>
          <w:szCs w:val="20"/>
          <w:lang w:val="el-GR"/>
        </w:rPr>
        <w:t xml:space="preserve"> </w:t>
      </w:r>
      <w:r w:rsidR="00454E32">
        <w:rPr>
          <w:sz w:val="20"/>
          <w:szCs w:val="20"/>
          <w:lang w:val="el-GR"/>
        </w:rPr>
        <w:t xml:space="preserve">και τις ακαθαρσίες σ’αυτά. Η εικόνα που εμφανίζουν τα εν λόγω συντριβάνια είναι απαράδεκτη. Ο Δήμος Κηφισιάς και η υπηρεσία Πρασίνου της οποίας προΐστασθε δαπάνησε προεκλογικά κατά φημολογίες υψηλότατο ποσό για να αντικαταστήσει μηχανισμούς λειτουργίας 2 συντριβανιών που προϋπήρχαν και που λειτούργησαν μόνον προεκλογικά και λίγες ημέρες μετεκλογικά για το θεαθείναι των εκλογέων. Έκτοτε, τα εν λόγω συντριβάνια παραμένουν εκτός λειτουργίας και με λιμνάζοντα ύδατα σε κατάσταση επικίνδυνη για τη δημόσια υγεία και, ιδίως, για τα παιδιά που παίζουν στο πάρκο περίξ των συντριβανιών αυτών. </w:t>
      </w:r>
    </w:p>
    <w:p w:rsidR="00454E32" w:rsidRDefault="00454E32" w:rsidP="008A76E0">
      <w:pPr>
        <w:rPr>
          <w:sz w:val="20"/>
          <w:szCs w:val="20"/>
          <w:lang w:val="el-GR"/>
        </w:rPr>
      </w:pPr>
      <w:r>
        <w:rPr>
          <w:sz w:val="20"/>
          <w:szCs w:val="20"/>
          <w:lang w:val="el-GR"/>
        </w:rPr>
        <w:t>Το ΚΕΕΛΠΝΟ μεταξύ άλλων μέτρων που συμβουλεύει τους πολίτες να πάρουν άμεσα για να προφυλαχθούν από τα κουνούπια και τον επικίνδυνο ιό του Δυτικού Νείλου κρούσματα του οποίου έχουν εμφανιστεί και στην χώρα μας—ακόμη δε και θάνατος νοσούντων από αυτόν. Μεταξύ των μέτρων αυτών περιλαμβάνεται και η α</w:t>
      </w:r>
      <w:r w:rsidR="00747AA5">
        <w:rPr>
          <w:sz w:val="20"/>
          <w:szCs w:val="20"/>
          <w:lang w:val="el-GR"/>
        </w:rPr>
        <w:t>πομάκρυνση στάσιμου νερού, επ</w:t>
      </w:r>
      <w:r w:rsidRPr="00454E32">
        <w:rPr>
          <w:sz w:val="20"/>
          <w:szCs w:val="20"/>
          <w:lang w:val="el-GR"/>
        </w:rPr>
        <w:t>ειδή αποτελεί το στάσιμο νερό εστία ανάπτυξης των κουνουπιών</w:t>
      </w:r>
      <w:r w:rsidR="00747AA5">
        <w:rPr>
          <w:sz w:val="20"/>
          <w:szCs w:val="20"/>
          <w:lang w:val="el-GR"/>
        </w:rPr>
        <w:t xml:space="preserve"> </w:t>
      </w:r>
      <w:r w:rsidRPr="00454E32">
        <w:rPr>
          <w:sz w:val="20"/>
          <w:szCs w:val="20"/>
          <w:lang w:val="el-GR"/>
        </w:rPr>
        <w:t>(τα 3 από τα 4 στάδια ανάπτυξης τους είναι υδρόβια).</w:t>
      </w:r>
      <w:r w:rsidR="00747AA5">
        <w:rPr>
          <w:sz w:val="20"/>
          <w:szCs w:val="20"/>
          <w:lang w:val="el-GR"/>
        </w:rPr>
        <w:t xml:space="preserve"> </w:t>
      </w:r>
    </w:p>
    <w:p w:rsidR="00747AA5" w:rsidRPr="00562DD0" w:rsidRDefault="00747AA5" w:rsidP="008A76E0">
      <w:pPr>
        <w:rPr>
          <w:sz w:val="20"/>
          <w:szCs w:val="20"/>
          <w:lang w:val="el-GR"/>
        </w:rPr>
      </w:pPr>
      <w:r>
        <w:rPr>
          <w:sz w:val="20"/>
          <w:szCs w:val="20"/>
          <w:lang w:val="el-GR"/>
        </w:rPr>
        <w:t xml:space="preserve">Κι εσείς, αντί να πράξετε τα δέοντα για την προστασία των πολιτών και της δημόσιας υγείας, αμελείτε </w:t>
      </w:r>
      <w:r w:rsidR="00562DD0">
        <w:rPr>
          <w:sz w:val="20"/>
          <w:szCs w:val="20"/>
          <w:lang w:val="el-GR"/>
        </w:rPr>
        <w:t xml:space="preserve">εδώ και μήνες να πράξετε </w:t>
      </w:r>
      <w:r>
        <w:rPr>
          <w:sz w:val="20"/>
          <w:szCs w:val="20"/>
          <w:lang w:val="el-GR"/>
        </w:rPr>
        <w:t xml:space="preserve">τα στοιχειώδη </w:t>
      </w:r>
      <w:r w:rsidR="00562DD0">
        <w:rPr>
          <w:sz w:val="20"/>
          <w:szCs w:val="20"/>
          <w:lang w:val="el-GR"/>
        </w:rPr>
        <w:t xml:space="preserve">στα πλαίσια των αρμοδιοτήτων σας </w:t>
      </w:r>
      <w:r>
        <w:rPr>
          <w:sz w:val="20"/>
          <w:szCs w:val="20"/>
          <w:lang w:val="el-GR"/>
        </w:rPr>
        <w:t xml:space="preserve">όπως είναι ο καθαρισμός των εν λόγω συντριβανιών και το άδειασμα αυτών από οποιαδήποτε στάσιμα ύδατα και ακαθαρσίες. Πολλώ δε μάλλον είναι κατακριτέα </w:t>
      </w:r>
      <w:r w:rsidR="00562DD0">
        <w:rPr>
          <w:sz w:val="20"/>
          <w:szCs w:val="20"/>
          <w:lang w:val="el-GR"/>
        </w:rPr>
        <w:t xml:space="preserve">και νομικά </w:t>
      </w:r>
      <w:r w:rsidR="00562DD0">
        <w:rPr>
          <w:sz w:val="20"/>
          <w:szCs w:val="20"/>
          <w:lang w:val="el-GR"/>
        </w:rPr>
        <w:lastRenderedPageBreak/>
        <w:t xml:space="preserve">ελέγξιμη </w:t>
      </w:r>
      <w:r>
        <w:rPr>
          <w:sz w:val="20"/>
          <w:szCs w:val="20"/>
          <w:lang w:val="el-GR"/>
        </w:rPr>
        <w:t xml:space="preserve">η αμέλειά σας ενόψει ύπαρξης καταστήματος υγειονομικού ενδιαφέροντος στο εν λόγω πάρκο και πληθώρας παιδιών καθημερινά και πελατών του εν λόγω καταστήματος—επισκεπτών του πάρκου—που συρρέουν σ’αυτό. </w:t>
      </w:r>
      <w:r w:rsidR="00692D65">
        <w:rPr>
          <w:sz w:val="20"/>
          <w:szCs w:val="20"/>
          <w:lang w:val="el-GR"/>
        </w:rPr>
        <w:t xml:space="preserve">Επιπλέον, αδιαφορείτε για την ύπαρξη αυξημένης επικινδυνότητας ατυχήματος από το </w:t>
      </w:r>
      <w:r w:rsidR="00562DD0">
        <w:rPr>
          <w:sz w:val="20"/>
          <w:szCs w:val="20"/>
          <w:lang w:val="el-GR"/>
        </w:rPr>
        <w:t xml:space="preserve">εγκαταλειμμένο </w:t>
      </w:r>
      <w:r w:rsidR="00692D65">
        <w:rPr>
          <w:sz w:val="20"/>
          <w:szCs w:val="20"/>
          <w:lang w:val="el-GR"/>
        </w:rPr>
        <w:t xml:space="preserve">πανάθλιο πράσινο κουβούκλιο με τα σπασμένα τζάμια που βρίσκεται δίπλα στα συντριβάνια και το οποίο ουδεμία λειτουργικότητα έχει παρά μόνο υφίσταται ως εστία κινδύνου για τα παιδιά που παίζουν δίπλα σ’αυτό. </w:t>
      </w:r>
    </w:p>
    <w:p w:rsidR="00747AA5" w:rsidRDefault="00747AA5" w:rsidP="008A76E0">
      <w:pPr>
        <w:rPr>
          <w:sz w:val="20"/>
          <w:szCs w:val="20"/>
          <w:lang w:val="el-GR"/>
        </w:rPr>
      </w:pPr>
      <w:r>
        <w:rPr>
          <w:sz w:val="20"/>
          <w:szCs w:val="20"/>
          <w:lang w:val="el-GR"/>
        </w:rPr>
        <w:t>Ως πολίτης—δημότης της Κηφισιάς—σας ζητώ να ενεργήσετε άμεσα τον καθαρισμό και την αποκατάσταση συνθηκών προστασίας της δημόσιας υγείας αναφορικά με τα εν λόγω συντριβάνια</w:t>
      </w:r>
      <w:r w:rsidR="00562DD0">
        <w:rPr>
          <w:sz w:val="20"/>
          <w:szCs w:val="20"/>
          <w:lang w:val="el-GR"/>
        </w:rPr>
        <w:t xml:space="preserve"> και τον περιρέοντα χώρο</w:t>
      </w:r>
      <w:r>
        <w:rPr>
          <w:sz w:val="20"/>
          <w:szCs w:val="20"/>
          <w:lang w:val="el-GR"/>
        </w:rPr>
        <w:t xml:space="preserve"> στο πάρκο της πλατείας Ηρώων Πολυτεχνείου. Επίσης, σας ζητώ να μου γνωστοποιήσετε εγγράφως, εκτός από τις άμεσα αναλαμβανόμενες ενέργειές σας, επιπλέον και στοιχεία για το ακριβές κόστος της αντικατάστασης των μηχανισμών και κάθε σχετικής εργασίας ανακαίνισης των εν λόγω συντριβανιών</w:t>
      </w:r>
      <w:r w:rsidR="00F50A7F">
        <w:rPr>
          <w:sz w:val="20"/>
          <w:szCs w:val="20"/>
          <w:lang w:val="el-GR"/>
        </w:rPr>
        <w:t xml:space="preserve"> που ενεργήθηκαν στο </w:t>
      </w:r>
      <w:r w:rsidR="00562DD0">
        <w:rPr>
          <w:sz w:val="20"/>
          <w:szCs w:val="20"/>
          <w:lang w:val="el-GR"/>
        </w:rPr>
        <w:t xml:space="preserve">σχετικά </w:t>
      </w:r>
      <w:r w:rsidR="00F50A7F">
        <w:rPr>
          <w:sz w:val="20"/>
          <w:szCs w:val="20"/>
          <w:lang w:val="el-GR"/>
        </w:rPr>
        <w:t>πρόσφατο παρελθόν</w:t>
      </w:r>
      <w:r>
        <w:rPr>
          <w:sz w:val="20"/>
          <w:szCs w:val="20"/>
          <w:lang w:val="el-GR"/>
        </w:rPr>
        <w:t xml:space="preserve"> κομίζοντας αντίγραφα των τιμολογίων της επισκευής τους που όπως φαίνεται έγινε εν είδει προεκλογικής φιέστας</w:t>
      </w:r>
      <w:r w:rsidR="00692D65" w:rsidRPr="00692D65">
        <w:rPr>
          <w:sz w:val="20"/>
          <w:szCs w:val="20"/>
          <w:lang w:val="el-GR"/>
        </w:rPr>
        <w:t xml:space="preserve"> </w:t>
      </w:r>
      <w:r w:rsidR="00692D65">
        <w:rPr>
          <w:sz w:val="20"/>
          <w:szCs w:val="20"/>
          <w:lang w:val="el-GR"/>
        </w:rPr>
        <w:t>αφού τα εν λό</w:t>
      </w:r>
      <w:r w:rsidR="000D79A8">
        <w:rPr>
          <w:sz w:val="20"/>
          <w:szCs w:val="20"/>
          <w:lang w:val="el-GR"/>
        </w:rPr>
        <w:t>γω συντριβάνια δεν λειτούργησαν—παρόλο που πληρώθηκαν από του πολίτες για να επισκευαστούν και να λειτουργούν</w:t>
      </w:r>
      <w:r w:rsidR="00562DD0">
        <w:rPr>
          <w:sz w:val="20"/>
          <w:szCs w:val="20"/>
          <w:lang w:val="el-GR"/>
        </w:rPr>
        <w:t xml:space="preserve"> καθημερινά</w:t>
      </w:r>
      <w:r w:rsidR="000D79A8">
        <w:rPr>
          <w:sz w:val="20"/>
          <w:szCs w:val="20"/>
          <w:lang w:val="el-GR"/>
        </w:rPr>
        <w:t>—μετά την προεκλογικά γενόμενη επισκευή τους</w:t>
      </w:r>
      <w:r>
        <w:rPr>
          <w:sz w:val="20"/>
          <w:szCs w:val="20"/>
          <w:lang w:val="el-GR"/>
        </w:rPr>
        <w:t xml:space="preserve">. </w:t>
      </w:r>
    </w:p>
    <w:p w:rsidR="00747AA5" w:rsidRPr="00454E32" w:rsidRDefault="000D79A8" w:rsidP="008A76E0">
      <w:pPr>
        <w:rPr>
          <w:sz w:val="20"/>
          <w:szCs w:val="20"/>
          <w:lang w:val="el-GR"/>
        </w:rPr>
      </w:pPr>
      <w:r>
        <w:rPr>
          <w:sz w:val="20"/>
          <w:szCs w:val="20"/>
          <w:lang w:val="el-GR"/>
        </w:rPr>
        <w:t xml:space="preserve">Σας ζητώ να μου απαντήσετε εγγράφως εντός της υπό του νόμου ταχθείσας προθεσμίας. </w:t>
      </w:r>
      <w:r w:rsidR="00747AA5">
        <w:rPr>
          <w:sz w:val="20"/>
          <w:szCs w:val="20"/>
          <w:lang w:val="el-GR"/>
        </w:rPr>
        <w:t>Σας δηλώνω</w:t>
      </w:r>
      <w:r>
        <w:rPr>
          <w:sz w:val="20"/>
          <w:szCs w:val="20"/>
          <w:lang w:val="el-GR"/>
        </w:rPr>
        <w:t>, επίσης,</w:t>
      </w:r>
      <w:r w:rsidR="00747AA5">
        <w:rPr>
          <w:sz w:val="20"/>
          <w:szCs w:val="20"/>
          <w:lang w:val="el-GR"/>
        </w:rPr>
        <w:t xml:space="preserve"> ότι επιφυλάσσομαι για την άσκηση νομίμων δικαιωμάτων μου εν</w:t>
      </w:r>
      <w:r w:rsidR="00562DD0">
        <w:rPr>
          <w:sz w:val="20"/>
          <w:szCs w:val="20"/>
          <w:lang w:val="el-GR"/>
        </w:rPr>
        <w:t>ώ</w:t>
      </w:r>
      <w:r w:rsidR="00747AA5">
        <w:rPr>
          <w:sz w:val="20"/>
          <w:szCs w:val="20"/>
          <w:lang w:val="el-GR"/>
        </w:rPr>
        <w:t>πι</w:t>
      </w:r>
      <w:r w:rsidR="00562DD0">
        <w:rPr>
          <w:sz w:val="20"/>
          <w:szCs w:val="20"/>
          <w:lang w:val="el-GR"/>
        </w:rPr>
        <w:t>ο</w:t>
      </w:r>
      <w:r w:rsidR="00747AA5">
        <w:rPr>
          <w:sz w:val="20"/>
          <w:szCs w:val="20"/>
          <w:lang w:val="el-GR"/>
        </w:rPr>
        <w:t xml:space="preserve">ν της Δικαιοσύνης και γνωστοποίησης στην Περιφέρεια, καθώς και στον Επιθεωρητή Δημόσιας Διοίκησης της παρούσας απαράδεκτης </w:t>
      </w:r>
      <w:r w:rsidR="00562DD0">
        <w:rPr>
          <w:sz w:val="20"/>
          <w:szCs w:val="20"/>
          <w:lang w:val="el-GR"/>
        </w:rPr>
        <w:t xml:space="preserve">και επικίνδυνης για τη δημόσια υγεία </w:t>
      </w:r>
      <w:r w:rsidR="00747AA5">
        <w:rPr>
          <w:sz w:val="20"/>
          <w:szCs w:val="20"/>
          <w:lang w:val="el-GR"/>
        </w:rPr>
        <w:t xml:space="preserve">κατάστασης που συντρέχει με υπαιτιότητά σας ενόψει της </w:t>
      </w:r>
      <w:r w:rsidR="00562DD0">
        <w:rPr>
          <w:sz w:val="20"/>
          <w:szCs w:val="20"/>
          <w:lang w:val="el-GR"/>
        </w:rPr>
        <w:t xml:space="preserve">πολύμηνης αμέλειά σας στα πλαίσια των αρμοδιοτήτων σας και της Υπηρεσίας Πρασίνου του Δήμου Κηφισιάς  για τη διατήρηση της ευταξίας και συνθηκών που δεν θέτουν εν κινδύνω τη </w:t>
      </w:r>
      <w:r w:rsidR="00562DD0">
        <w:rPr>
          <w:sz w:val="20"/>
          <w:szCs w:val="20"/>
          <w:lang w:val="el-GR"/>
        </w:rPr>
        <w:lastRenderedPageBreak/>
        <w:t xml:space="preserve">δημόσια υγεία </w:t>
      </w:r>
      <w:bookmarkStart w:id="0" w:name="_GoBack"/>
      <w:bookmarkEnd w:id="0"/>
      <w:r w:rsidR="00747AA5">
        <w:rPr>
          <w:sz w:val="20"/>
          <w:szCs w:val="20"/>
          <w:lang w:val="el-GR"/>
        </w:rPr>
        <w:t xml:space="preserve">στο πάρκο της πλατείας Ηρώων Πολυτεχνείου στην Κηφισιά. </w:t>
      </w:r>
    </w:p>
    <w:sectPr w:rsidR="00747AA5" w:rsidRPr="00454E32" w:rsidSect="008A76E0">
      <w:pgSz w:w="11906" w:h="16838"/>
      <w:pgMar w:top="1440" w:right="1800" w:bottom="1440" w:left="180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6E0"/>
    <w:rsid w:val="000D79A8"/>
    <w:rsid w:val="003D0802"/>
    <w:rsid w:val="004505D4"/>
    <w:rsid w:val="00454E32"/>
    <w:rsid w:val="004844E1"/>
    <w:rsid w:val="004C1529"/>
    <w:rsid w:val="005031F2"/>
    <w:rsid w:val="00562DD0"/>
    <w:rsid w:val="0066760F"/>
    <w:rsid w:val="00692D65"/>
    <w:rsid w:val="00747AA5"/>
    <w:rsid w:val="008A76E0"/>
    <w:rsid w:val="00A02694"/>
    <w:rsid w:val="00C94104"/>
    <w:rsid w:val="00CD5769"/>
    <w:rsid w:val="00ED361F"/>
    <w:rsid w:val="00F50A7F"/>
    <w:rsid w:val="00FB1CC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047392">
      <w:bodyDiv w:val="1"/>
      <w:marLeft w:val="0"/>
      <w:marRight w:val="0"/>
      <w:marTop w:val="0"/>
      <w:marBottom w:val="0"/>
      <w:divBdr>
        <w:top w:val="none" w:sz="0" w:space="0" w:color="auto"/>
        <w:left w:val="none" w:sz="0" w:space="0" w:color="auto"/>
        <w:bottom w:val="none" w:sz="0" w:space="0" w:color="auto"/>
        <w:right w:val="none" w:sz="0" w:space="0" w:color="auto"/>
      </w:divBdr>
      <w:divsChild>
        <w:div w:id="1137263080">
          <w:marLeft w:val="0"/>
          <w:marRight w:val="0"/>
          <w:marTop w:val="0"/>
          <w:marBottom w:val="0"/>
          <w:divBdr>
            <w:top w:val="none" w:sz="0" w:space="0" w:color="auto"/>
            <w:left w:val="none" w:sz="0" w:space="0" w:color="auto"/>
            <w:bottom w:val="none" w:sz="0" w:space="0" w:color="auto"/>
            <w:right w:val="none" w:sz="0" w:space="0" w:color="auto"/>
          </w:divBdr>
        </w:div>
        <w:div w:id="1818186826">
          <w:marLeft w:val="0"/>
          <w:marRight w:val="0"/>
          <w:marTop w:val="0"/>
          <w:marBottom w:val="0"/>
          <w:divBdr>
            <w:top w:val="none" w:sz="0" w:space="0" w:color="auto"/>
            <w:left w:val="none" w:sz="0" w:space="0" w:color="auto"/>
            <w:bottom w:val="none" w:sz="0" w:space="0" w:color="auto"/>
            <w:right w:val="none" w:sz="0" w:space="0" w:color="auto"/>
          </w:divBdr>
        </w:div>
        <w:div w:id="1221794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Marinos Papadopoulos</dc:creator>
  <cp:lastModifiedBy>toshiba</cp:lastModifiedBy>
  <cp:revision>3</cp:revision>
  <cp:lastPrinted>2013-08-26T09:28:00Z</cp:lastPrinted>
  <dcterms:created xsi:type="dcterms:W3CDTF">2013-08-26T09:38:00Z</dcterms:created>
  <dcterms:modified xsi:type="dcterms:W3CDTF">2013-08-26T14:22:00Z</dcterms:modified>
</cp:coreProperties>
</file>